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B4" w:rsidRPr="00927A9A" w:rsidRDefault="00590AB4" w:rsidP="00590AB4">
      <w:pPr>
        <w:rPr>
          <w:b/>
          <w:color w:val="44546A" w:themeColor="text2"/>
          <w:sz w:val="28"/>
          <w:szCs w:val="28"/>
        </w:rPr>
      </w:pPr>
      <w:r w:rsidRPr="00927A9A">
        <w:rPr>
          <w:b/>
          <w:color w:val="44546A" w:themeColor="text2"/>
          <w:sz w:val="28"/>
          <w:szCs w:val="28"/>
        </w:rPr>
        <w:t>Pasientinfo</w:t>
      </w:r>
      <w:r w:rsidR="005F1DAE" w:rsidRPr="00927A9A">
        <w:rPr>
          <w:b/>
          <w:color w:val="44546A" w:themeColor="text2"/>
          <w:sz w:val="28"/>
          <w:szCs w:val="28"/>
        </w:rPr>
        <w:t xml:space="preserve">rmasjon ved hjemreise </w:t>
      </w:r>
      <w:r w:rsidRPr="00927A9A">
        <w:rPr>
          <w:b/>
          <w:color w:val="44546A" w:themeColor="text2"/>
          <w:sz w:val="28"/>
          <w:szCs w:val="28"/>
        </w:rPr>
        <w:t>etter PCI/ utblokking av hjertets kransårer</w:t>
      </w:r>
    </w:p>
    <w:p w:rsidR="00590AB4" w:rsidRDefault="00590AB4" w:rsidP="00590AB4">
      <w:r w:rsidRPr="00355C17">
        <w:t>Du har nå fått utført PCI (</w:t>
      </w:r>
      <w:r>
        <w:t xml:space="preserve">utblokking og </w:t>
      </w:r>
      <w:proofErr w:type="spellStart"/>
      <w:r>
        <w:t>stenting</w:t>
      </w:r>
      <w:proofErr w:type="spellEnd"/>
      <w:r>
        <w:t xml:space="preserve"> av kransårer) som er en teknikk som brukes for å utvide trange områder i hjertets kransårer. For å holde kransåren åpen legges det inn en forsterkning; en </w:t>
      </w:r>
      <w:proofErr w:type="spellStart"/>
      <w:r>
        <w:t>stent</w:t>
      </w:r>
      <w:proofErr w:type="spellEnd"/>
      <w:r>
        <w:t xml:space="preserve">. Det er et svært tynt metallgitter formet som en sylinder som presses ut mot åreveggen for å holde denne åpen. </w:t>
      </w:r>
      <w:r w:rsidR="00FE7182">
        <w:t xml:space="preserve">Disse </w:t>
      </w:r>
      <w:proofErr w:type="spellStart"/>
      <w:r>
        <w:t>stente</w:t>
      </w:r>
      <w:r w:rsidR="00FE7182">
        <w:t>ne</w:t>
      </w:r>
      <w:proofErr w:type="spellEnd"/>
      <w:r>
        <w:t xml:space="preserve"> er satt inn med et medikament som skal forhindre at det gror til igjen inne i det </w:t>
      </w:r>
      <w:proofErr w:type="spellStart"/>
      <w:r>
        <w:t>stentede</w:t>
      </w:r>
      <w:proofErr w:type="spellEnd"/>
      <w:r>
        <w:t xml:space="preserve"> området (DES –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Eluting</w:t>
      </w:r>
      <w:proofErr w:type="spellEnd"/>
      <w:r>
        <w:t xml:space="preserve"> </w:t>
      </w:r>
      <w:proofErr w:type="spellStart"/>
      <w:r>
        <w:t>Stents</w:t>
      </w:r>
      <w:proofErr w:type="spellEnd"/>
      <w:r>
        <w:t xml:space="preserve">). </w:t>
      </w:r>
      <w:proofErr w:type="spellStart"/>
      <w:r>
        <w:t>Stentene</w:t>
      </w:r>
      <w:proofErr w:type="spellEnd"/>
      <w:r>
        <w:t xml:space="preserve"> sitter fast i åreveggen og vil alltid være der. De vil ikke være til hinder for framtidige røntgenundersøkelser, MR-undersøkelser eller sikkerhetspassering på flyplasser.</w:t>
      </w:r>
    </w:p>
    <w:p w:rsidR="007623B2" w:rsidRDefault="00590AB4" w:rsidP="00590AB4">
      <w:r>
        <w:t>Du har fått behandlet</w:t>
      </w:r>
      <w:proofErr w:type="gramStart"/>
      <w:r>
        <w:t xml:space="preserve"> ……….</w:t>
      </w:r>
      <w:proofErr w:type="gramEnd"/>
      <w:r>
        <w:t xml:space="preserve">. antall årer med til sammen …………. </w:t>
      </w:r>
      <w:proofErr w:type="spellStart"/>
      <w:r>
        <w:t>stenter</w:t>
      </w:r>
      <w:proofErr w:type="spellEnd"/>
      <w:r>
        <w:t>.</w:t>
      </w:r>
    </w:p>
    <w:p w:rsidR="00590AB4" w:rsidRDefault="00CA7EBE" w:rsidP="00590AB4">
      <w:r w:rsidRPr="00CA7EBE">
        <w:rPr>
          <w:noProof/>
          <w:lang w:eastAsia="nb-NO"/>
        </w:rPr>
        <w:drawing>
          <wp:inline distT="0" distB="0" distL="0" distR="0">
            <wp:extent cx="4638675" cy="47529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B2" w:rsidRDefault="00590AB4" w:rsidP="00590AB4">
      <w:r w:rsidRPr="00355C17">
        <w:lastRenderedPageBreak/>
        <w:t>Formålet med behandlingen</w:t>
      </w:r>
      <w:r>
        <w:t xml:space="preserve"> er å bedre blodforsyningen til hjertemuskelen slik at dine hjertesymptomer (ofte smerter og tungpustenhet) blir bedre eller forsvinner helt. Dersom du nylig har gjennomgått hjerteinfarkt vil behandlingen også forebygge nytt hjerteinfarkt i den blodåren som har forårsaket hjerteinfarktet.</w:t>
      </w:r>
    </w:p>
    <w:p w:rsidR="00590AB4" w:rsidRDefault="0074482F" w:rsidP="00590AB4">
      <w:r>
        <w:rPr>
          <w:b/>
        </w:rPr>
        <w:t>Etter behandling via håndledd:</w:t>
      </w:r>
      <w:r>
        <w:t xml:space="preserve"> De tre første</w:t>
      </w:r>
      <w:r w:rsidR="00590AB4">
        <w:t xml:space="preserve"> døgn </w:t>
      </w:r>
      <w:r>
        <w:t xml:space="preserve">etter behandling </w:t>
      </w:r>
      <w:r w:rsidR="00590AB4">
        <w:t xml:space="preserve">skal du ikke løfte over 2 kg med den hånden som er brukt. Du skal også unngå fysisk hardt arbeide og mosjon da innstikksted skal ha ro til å heles. Etter det kan du gradvis gjenoppta normal aktivitet.  </w:t>
      </w:r>
    </w:p>
    <w:p w:rsidR="00590AB4" w:rsidRDefault="00590AB4" w:rsidP="00590AB4">
      <w:r w:rsidRPr="00923935">
        <w:rPr>
          <w:b/>
        </w:rPr>
        <w:t>Etter behandling via lyske:</w:t>
      </w:r>
      <w:r w:rsidRPr="00923935">
        <w:t xml:space="preserve"> For å lukke</w:t>
      </w:r>
      <w:r>
        <w:t xml:space="preserve"> innstikk i lyske brukes oftest </w:t>
      </w:r>
      <w:proofErr w:type="spellStart"/>
      <w:r w:rsidRPr="00923935">
        <w:t>Angioseal</w:t>
      </w:r>
      <w:proofErr w:type="spellEnd"/>
      <w:r w:rsidRPr="00923935">
        <w:t xml:space="preserve">. Ved </w:t>
      </w:r>
      <w:proofErr w:type="spellStart"/>
      <w:r w:rsidRPr="00923935">
        <w:t>Angioseal</w:t>
      </w:r>
      <w:proofErr w:type="spellEnd"/>
      <w:r w:rsidRPr="00923935">
        <w:t xml:space="preserve"> har innstikk blitt lukket med en propp og det legges kun på en lett bandasje over innstikket.</w:t>
      </w:r>
      <w:r>
        <w:t xml:space="preserve"> Unngå tunge løft og hard fysisk aktivitet i fem dager.</w:t>
      </w:r>
      <w:r w:rsidRPr="00923935">
        <w:t xml:space="preserve"> Etter det kan du gradvis gjenoppta normal aktivitet.</w:t>
      </w:r>
      <w:r w:rsidRPr="006E6A95">
        <w:t xml:space="preserve"> </w:t>
      </w:r>
    </w:p>
    <w:p w:rsidR="00590AB4" w:rsidRDefault="00590AB4" w:rsidP="00590AB4">
      <w:r w:rsidRPr="00380866">
        <w:rPr>
          <w:b/>
        </w:rPr>
        <w:t xml:space="preserve">Begge typer innstikksted: </w:t>
      </w:r>
      <w:r>
        <w:t xml:space="preserve">Behold plaster på innstikkstedet i tre dager, og hold det rent og tørt. Du kan dusje som vanlig dagen etter undersøkelsen, nytt plaster legges på for å unngå forurensning av innstikkstedet. </w:t>
      </w:r>
    </w:p>
    <w:p w:rsidR="007623B2" w:rsidRDefault="00590AB4" w:rsidP="007623B2">
      <w:pPr>
        <w:rPr>
          <w:b/>
        </w:rPr>
      </w:pPr>
      <w:r w:rsidRPr="001923A5">
        <w:rPr>
          <w:b/>
        </w:rPr>
        <w:t>Mulig ubehag eller komplikasjon etter behandlingen:</w:t>
      </w:r>
      <w:r>
        <w:rPr>
          <w:b/>
        </w:rPr>
        <w:t xml:space="preserve"> </w:t>
      </w:r>
      <w:r>
        <w:t xml:space="preserve">Det er ikke uvanlig at man opplever blåmerker, smerter og ømhet rundt innstikk. Dersom det oppstår </w:t>
      </w:r>
      <w:r w:rsidRPr="00FE2366">
        <w:rPr>
          <w:b/>
        </w:rPr>
        <w:t>økende</w:t>
      </w:r>
      <w:r>
        <w:t xml:space="preserve"> smerter eller hevelse ved innstikk ett</w:t>
      </w:r>
      <w:r w:rsidR="00BB4E2C">
        <w:t xml:space="preserve">er utskrivelse kan det være nødvendig at </w:t>
      </w:r>
      <w:r>
        <w:t xml:space="preserve">helsepersonell vurderer deg. Noen opplever også litt smerter/trykk i brystet rett etter </w:t>
      </w:r>
      <w:r w:rsidRPr="00E70850">
        <w:t xml:space="preserve">behandling som er forårsaket </w:t>
      </w:r>
      <w:r>
        <w:t xml:space="preserve">av </w:t>
      </w:r>
      <w:proofErr w:type="spellStart"/>
      <w:r>
        <w:t>stentimplantasjon</w:t>
      </w:r>
      <w:proofErr w:type="spellEnd"/>
      <w:r>
        <w:t xml:space="preserve">. </w:t>
      </w:r>
      <w:r w:rsidR="00662C57">
        <w:t xml:space="preserve"> </w:t>
      </w:r>
    </w:p>
    <w:p w:rsidR="007623B2" w:rsidRDefault="00590AB4" w:rsidP="00590AB4">
      <w:pPr>
        <w:rPr>
          <w:b/>
          <w:color w:val="000000" w:themeColor="text1"/>
        </w:rPr>
      </w:pPr>
      <w:r w:rsidRPr="00672D92">
        <w:rPr>
          <w:b/>
          <w:color w:val="000000" w:themeColor="text1"/>
        </w:rPr>
        <w:t xml:space="preserve">Det er svært viktig at du tar de blodfortynnende medikamentene i henhold til pasientorienteringen du har fått fra legen for å forebygge dannelse av blodpropp i </w:t>
      </w:r>
      <w:proofErr w:type="spellStart"/>
      <w:r w:rsidRPr="00672D92">
        <w:rPr>
          <w:b/>
          <w:color w:val="000000" w:themeColor="text1"/>
        </w:rPr>
        <w:t>stenten</w:t>
      </w:r>
      <w:proofErr w:type="spellEnd"/>
      <w:r w:rsidRPr="00672D92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Det vil bli lagt inn e-</w:t>
      </w:r>
      <w:r w:rsidRPr="00672D92">
        <w:rPr>
          <w:b/>
          <w:color w:val="000000" w:themeColor="text1"/>
        </w:rPr>
        <w:t xml:space="preserve"> re</w:t>
      </w:r>
      <w:r w:rsidRPr="00672D92">
        <w:rPr>
          <w:b/>
          <w:color w:val="000000" w:themeColor="text1"/>
        </w:rPr>
        <w:lastRenderedPageBreak/>
        <w:t>septer på</w:t>
      </w:r>
      <w:r>
        <w:rPr>
          <w:b/>
          <w:color w:val="000000" w:themeColor="text1"/>
        </w:rPr>
        <w:t xml:space="preserve"> disse medisinene før avreise. Dersom du ikke får hentet</w:t>
      </w:r>
      <w:r w:rsidRPr="00672D92">
        <w:rPr>
          <w:b/>
          <w:color w:val="000000" w:themeColor="text1"/>
        </w:rPr>
        <w:t xml:space="preserve"> ut</w:t>
      </w:r>
      <w:r>
        <w:rPr>
          <w:b/>
          <w:color w:val="000000" w:themeColor="text1"/>
        </w:rPr>
        <w:t xml:space="preserve"> disse</w:t>
      </w:r>
      <w:r w:rsidRPr="00672D92">
        <w:rPr>
          <w:b/>
          <w:color w:val="000000" w:themeColor="text1"/>
        </w:rPr>
        <w:t xml:space="preserve"> på apoteket utreisedagen vil du få med deg medisiner til de første dagene. </w:t>
      </w:r>
    </w:p>
    <w:p w:rsidR="003478D3" w:rsidRDefault="003478D3" w:rsidP="00590AB4">
      <w:pPr>
        <w:rPr>
          <w:color w:val="000000" w:themeColor="text1"/>
        </w:rPr>
      </w:pPr>
      <w:r>
        <w:rPr>
          <w:b/>
          <w:color w:val="000000" w:themeColor="text1"/>
        </w:rPr>
        <w:t>Aktivitet:</w:t>
      </w:r>
      <w:r w:rsidR="00166214">
        <w:rPr>
          <w:b/>
          <w:color w:val="000000" w:themeColor="text1"/>
        </w:rPr>
        <w:t xml:space="preserve"> </w:t>
      </w:r>
      <w:r w:rsidR="00166214">
        <w:rPr>
          <w:color w:val="000000" w:themeColor="text1"/>
        </w:rPr>
        <w:t>Har du fått utført PCI</w:t>
      </w:r>
      <w:r w:rsidR="00CE7AB5">
        <w:rPr>
          <w:color w:val="000000" w:themeColor="text1"/>
        </w:rPr>
        <w:t xml:space="preserve"> </w:t>
      </w:r>
      <w:r w:rsidR="00166214">
        <w:rPr>
          <w:color w:val="000000" w:themeColor="text1"/>
        </w:rPr>
        <w:t>(utblokking) i forbindelse med hjerteinfarkt eller ustabil angina, bør du unngå hard fysisk anstrengelse de første 1 til 2 ukene. I denne perioden anbefales turgåing i rolig tempo</w:t>
      </w:r>
      <w:r w:rsidR="005B5054">
        <w:rPr>
          <w:color w:val="000000" w:themeColor="text1"/>
        </w:rPr>
        <w:t xml:space="preserve"> i relativt flatt terreng.</w:t>
      </w:r>
      <w:r w:rsidR="00B7375E">
        <w:rPr>
          <w:color w:val="000000" w:themeColor="text1"/>
        </w:rPr>
        <w:t xml:space="preserve"> </w:t>
      </w:r>
      <w:r w:rsidR="005B5054">
        <w:rPr>
          <w:color w:val="000000" w:themeColor="text1"/>
        </w:rPr>
        <w:t>D</w:t>
      </w:r>
      <w:r w:rsidR="00B7375E">
        <w:rPr>
          <w:color w:val="000000" w:themeColor="text1"/>
        </w:rPr>
        <w:t>u skal være i</w:t>
      </w:r>
      <w:r w:rsidR="00720C44">
        <w:rPr>
          <w:color w:val="000000" w:themeColor="text1"/>
        </w:rPr>
        <w:t xml:space="preserve"> </w:t>
      </w:r>
      <w:r w:rsidR="00B7375E">
        <w:rPr>
          <w:color w:val="000000" w:themeColor="text1"/>
        </w:rPr>
        <w:t>stand til å prate mens du går. Unngå tunge aktiviteter som snømåking, gressklipping, vedhogst eller lignende</w:t>
      </w:r>
      <w:r w:rsidR="005B5054">
        <w:rPr>
          <w:color w:val="000000" w:themeColor="text1"/>
        </w:rPr>
        <w:t xml:space="preserve"> i denne perioden</w:t>
      </w:r>
      <w:r w:rsidR="00B7375E">
        <w:rPr>
          <w:color w:val="000000" w:themeColor="text1"/>
        </w:rPr>
        <w:t>.</w:t>
      </w:r>
    </w:p>
    <w:p w:rsidR="00B7375E" w:rsidRDefault="00B7375E" w:rsidP="00590AB4">
      <w:pPr>
        <w:rPr>
          <w:color w:val="000000" w:themeColor="text1"/>
        </w:rPr>
      </w:pPr>
      <w:r>
        <w:rPr>
          <w:color w:val="000000" w:themeColor="text1"/>
        </w:rPr>
        <w:t>Forskning viser at det er svært gunstig for hjertet</w:t>
      </w:r>
      <w:r w:rsidR="002B3FBE">
        <w:rPr>
          <w:color w:val="000000" w:themeColor="text1"/>
        </w:rPr>
        <w:t xml:space="preserve"> at du er fysisk aktiv.</w:t>
      </w:r>
    </w:p>
    <w:p w:rsidR="00234E00" w:rsidRPr="00234E00" w:rsidRDefault="00234E00" w:rsidP="00590AB4">
      <w:pPr>
        <w:rPr>
          <w:color w:val="000000" w:themeColor="text1"/>
        </w:rPr>
      </w:pPr>
      <w:r>
        <w:rPr>
          <w:b/>
          <w:color w:val="000000" w:themeColor="text1"/>
        </w:rPr>
        <w:t>Seksualliv:</w:t>
      </w:r>
      <w:r w:rsidR="007623B2">
        <w:rPr>
          <w:color w:val="000000" w:themeColor="text1"/>
        </w:rPr>
        <w:t xml:space="preserve"> Den fysiske belastnin</w:t>
      </w:r>
      <w:r>
        <w:rPr>
          <w:color w:val="000000" w:themeColor="text1"/>
        </w:rPr>
        <w:t>g</w:t>
      </w:r>
      <w:r w:rsidR="007623B2">
        <w:rPr>
          <w:color w:val="000000" w:themeColor="text1"/>
        </w:rPr>
        <w:t>e</w:t>
      </w:r>
      <w:r>
        <w:rPr>
          <w:color w:val="000000" w:themeColor="text1"/>
        </w:rPr>
        <w:t>n av samleie er liten. Du kan gjenoppta</w:t>
      </w:r>
      <w:r w:rsidR="007623B2">
        <w:rPr>
          <w:color w:val="000000" w:themeColor="text1"/>
        </w:rPr>
        <w:t xml:space="preserve"> seksuallivet så snart du føler deg klar for det.</w:t>
      </w:r>
    </w:p>
    <w:p w:rsidR="00662C57" w:rsidRDefault="00662C57" w:rsidP="00590AB4">
      <w:pPr>
        <w:rPr>
          <w:color w:val="000000" w:themeColor="text1"/>
        </w:rPr>
      </w:pPr>
      <w:r>
        <w:rPr>
          <w:b/>
          <w:color w:val="000000" w:themeColor="text1"/>
        </w:rPr>
        <w:t>Kjørekarens:</w:t>
      </w:r>
      <w:r w:rsidR="002B3FBE">
        <w:rPr>
          <w:color w:val="000000" w:themeColor="text1"/>
        </w:rPr>
        <w:t xml:space="preserve"> Det anbefales at du ikke kjører bil de to første dagene etter angiografi/PCI de</w:t>
      </w:r>
      <w:r w:rsidR="00D243BE">
        <w:rPr>
          <w:color w:val="000000" w:themeColor="text1"/>
        </w:rPr>
        <w:t>r</w:t>
      </w:r>
      <w:r w:rsidR="002B3FBE">
        <w:rPr>
          <w:color w:val="000000" w:themeColor="text1"/>
        </w:rPr>
        <w:t>som årsaken til behandlingen er angina pectoris.</w:t>
      </w:r>
    </w:p>
    <w:p w:rsidR="002B3FBE" w:rsidRDefault="002B3FBE" w:rsidP="00590AB4">
      <w:pPr>
        <w:rPr>
          <w:color w:val="000000" w:themeColor="text1"/>
        </w:rPr>
      </w:pPr>
      <w:r>
        <w:rPr>
          <w:color w:val="000000" w:themeColor="text1"/>
        </w:rPr>
        <w:t>Dersom angiografi/PCI er utført på grunn av hjerteinfarkt eller ustabil angina pectoris</w:t>
      </w:r>
      <w:r w:rsidR="00234E00">
        <w:rPr>
          <w:color w:val="000000" w:themeColor="text1"/>
        </w:rPr>
        <w:t xml:space="preserve"> skal du avstå fra bilkjøring de første 4 ukene</w:t>
      </w:r>
      <w:r w:rsidR="005B5054">
        <w:rPr>
          <w:color w:val="000000" w:themeColor="text1"/>
        </w:rPr>
        <w:t>.</w:t>
      </w:r>
    </w:p>
    <w:p w:rsidR="00234E00" w:rsidRPr="002B3FBE" w:rsidRDefault="00234E00" w:rsidP="00590AB4">
      <w:pPr>
        <w:rPr>
          <w:color w:val="000000" w:themeColor="text1"/>
        </w:rPr>
      </w:pPr>
      <w:r>
        <w:rPr>
          <w:color w:val="000000" w:themeColor="text1"/>
        </w:rPr>
        <w:t>Ved andre typer førerkort enn klasse B gjelder egne regler om midlertidig kjøreforbud. Legen vil informere om dette.</w:t>
      </w:r>
    </w:p>
    <w:p w:rsidR="00590AB4" w:rsidRDefault="00590AB4" w:rsidP="00590AB4">
      <w:r w:rsidRPr="008C038B">
        <w:rPr>
          <w:b/>
        </w:rPr>
        <w:t>Forebygging:</w:t>
      </w:r>
      <w:r>
        <w:t xml:space="preserve"> Du kan gjøre mye selv for å påvirke din livsstil slik at sykdommen ikke utvikler seg videre. </w:t>
      </w:r>
      <w:r w:rsidR="008C4E51">
        <w:t>Vi a</w:t>
      </w:r>
      <w:r>
        <w:t>nbefaler deg å delta på hjertekurs og hjerterehabilitering ved ditt lokal sykehus. Dette kan utskrivende lege eller din fastlege henvise deg til.</w:t>
      </w:r>
    </w:p>
    <w:p w:rsidR="00662C57" w:rsidRPr="0057379F" w:rsidRDefault="00662C57" w:rsidP="0057379F">
      <w:pPr>
        <w:jc w:val="both"/>
        <w:rPr>
          <w:b/>
        </w:rPr>
      </w:pPr>
      <w:r w:rsidRPr="0057379F">
        <w:rPr>
          <w:b/>
        </w:rPr>
        <w:t>VED BEHOV FOR ØYEBLIKKELIG HJELP RING 113</w:t>
      </w:r>
      <w:r w:rsidR="00D243BE" w:rsidRPr="0057379F">
        <w:rPr>
          <w:b/>
        </w:rPr>
        <w:t xml:space="preserve"> </w:t>
      </w:r>
      <w:r w:rsidRPr="0057379F">
        <w:rPr>
          <w:b/>
        </w:rPr>
        <w:t>(VED AKUTTE STERKE BRYSTSMERTER)</w:t>
      </w:r>
    </w:p>
    <w:p w:rsidR="00590AB4" w:rsidRDefault="00662C57" w:rsidP="00590AB4">
      <w:r>
        <w:lastRenderedPageBreak/>
        <w:t xml:space="preserve"> </w:t>
      </w:r>
      <w:r w:rsidR="00590AB4">
        <w:t xml:space="preserve">Les mer på St.Olavs hospital sine hjemmesider: </w:t>
      </w:r>
      <w:hyperlink r:id="rId9" w:history="1">
        <w:r w:rsidR="00590AB4" w:rsidRPr="00B17AE9">
          <w:rPr>
            <w:rStyle w:val="Hyperkobling"/>
            <w:color w:val="8496B0" w:themeColor="text2" w:themeTint="99"/>
          </w:rPr>
          <w:t>http://stolav.no/behandlinger/koronar-angiografi</w:t>
        </w:r>
      </w:hyperlink>
    </w:p>
    <w:p w:rsidR="00590AB4" w:rsidRPr="00927A9A" w:rsidRDefault="00590AB4" w:rsidP="00590AB4">
      <w:pPr>
        <w:rPr>
          <w:b/>
          <w:color w:val="44546A" w:themeColor="text2"/>
          <w:sz w:val="26"/>
          <w:szCs w:val="26"/>
        </w:rPr>
      </w:pPr>
      <w:bookmarkStart w:id="0" w:name="_GoBack"/>
      <w:r w:rsidRPr="00927A9A">
        <w:rPr>
          <w:b/>
          <w:color w:val="44546A" w:themeColor="text2"/>
          <w:sz w:val="26"/>
          <w:szCs w:val="26"/>
        </w:rPr>
        <w:t>Med vennlig hilsen</w:t>
      </w:r>
      <w:r w:rsidR="00556547" w:rsidRPr="00927A9A">
        <w:rPr>
          <w:b/>
          <w:color w:val="44546A" w:themeColor="text2"/>
          <w:sz w:val="26"/>
          <w:szCs w:val="26"/>
        </w:rPr>
        <w:t xml:space="preserve"> </w:t>
      </w:r>
    </w:p>
    <w:p w:rsidR="00590AB4" w:rsidRPr="00927A9A" w:rsidRDefault="00590AB4">
      <w:pPr>
        <w:rPr>
          <w:b/>
          <w:color w:val="44546A" w:themeColor="text2"/>
          <w:sz w:val="26"/>
          <w:szCs w:val="26"/>
        </w:rPr>
      </w:pPr>
      <w:r w:rsidRPr="00927A9A">
        <w:rPr>
          <w:b/>
          <w:color w:val="44546A" w:themeColor="text2"/>
          <w:sz w:val="26"/>
          <w:szCs w:val="26"/>
        </w:rPr>
        <w:t>Sykepleiere og leger ved K</w:t>
      </w:r>
      <w:r w:rsidR="00927A9A" w:rsidRPr="00927A9A">
        <w:rPr>
          <w:b/>
          <w:color w:val="44546A" w:themeColor="text2"/>
          <w:sz w:val="26"/>
          <w:szCs w:val="26"/>
        </w:rPr>
        <w:t xml:space="preserve">linikk for hjertemedisin, </w:t>
      </w:r>
      <w:r w:rsidRPr="00927A9A">
        <w:rPr>
          <w:b/>
          <w:color w:val="44546A" w:themeColor="text2"/>
          <w:sz w:val="26"/>
          <w:szCs w:val="26"/>
        </w:rPr>
        <w:t>St. Olavs hospital</w:t>
      </w:r>
      <w:bookmarkEnd w:id="0"/>
    </w:p>
    <w:sectPr w:rsidR="00590AB4" w:rsidRPr="00927A9A" w:rsidSect="004171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9F" w:rsidRDefault="0057379F" w:rsidP="0057379F">
      <w:pPr>
        <w:spacing w:after="0" w:line="240" w:lineRule="auto"/>
      </w:pPr>
      <w:r>
        <w:separator/>
      </w:r>
    </w:p>
  </w:endnote>
  <w:endnote w:type="continuationSeparator" w:id="0">
    <w:p w:rsidR="0057379F" w:rsidRDefault="0057379F" w:rsidP="0057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999435"/>
      <w:docPartObj>
        <w:docPartGallery w:val="Page Numbers (Bottom of Page)"/>
        <w:docPartUnique/>
      </w:docPartObj>
    </w:sdtPr>
    <w:sdtContent>
      <w:p w:rsidR="0057379F" w:rsidRDefault="005737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9A">
          <w:rPr>
            <w:noProof/>
          </w:rPr>
          <w:t>2</w:t>
        </w:r>
        <w:r>
          <w:fldChar w:fldCharType="end"/>
        </w:r>
      </w:p>
    </w:sdtContent>
  </w:sdt>
  <w:p w:rsidR="0057379F" w:rsidRDefault="005737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9F" w:rsidRDefault="0057379F" w:rsidP="0057379F">
      <w:pPr>
        <w:spacing w:after="0" w:line="240" w:lineRule="auto"/>
      </w:pPr>
      <w:r>
        <w:separator/>
      </w:r>
    </w:p>
  </w:footnote>
  <w:footnote w:type="continuationSeparator" w:id="0">
    <w:p w:rsidR="0057379F" w:rsidRDefault="0057379F" w:rsidP="0057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9F" w:rsidRDefault="0057379F">
    <w:pPr>
      <w:pStyle w:val="Topptekst"/>
    </w:pPr>
    <w:r>
      <w:rPr>
        <w:noProof/>
        <w:lang w:eastAsia="nb-NO"/>
      </w:rPr>
      <w:drawing>
        <wp:inline distT="0" distB="0" distL="0" distR="0">
          <wp:extent cx="27527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ola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FEE"/>
    <w:multiLevelType w:val="hybridMultilevel"/>
    <w:tmpl w:val="3C7A6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B4"/>
    <w:rsid w:val="00090661"/>
    <w:rsid w:val="00122341"/>
    <w:rsid w:val="00166214"/>
    <w:rsid w:val="00230970"/>
    <w:rsid w:val="00234E00"/>
    <w:rsid w:val="00251974"/>
    <w:rsid w:val="002B3FBE"/>
    <w:rsid w:val="003478D3"/>
    <w:rsid w:val="00556547"/>
    <w:rsid w:val="0057379F"/>
    <w:rsid w:val="00590AB4"/>
    <w:rsid w:val="005B5054"/>
    <w:rsid w:val="005E5C2F"/>
    <w:rsid w:val="005F1DAE"/>
    <w:rsid w:val="006373C9"/>
    <w:rsid w:val="00662C57"/>
    <w:rsid w:val="00720C44"/>
    <w:rsid w:val="0074482F"/>
    <w:rsid w:val="007623B2"/>
    <w:rsid w:val="007F61E9"/>
    <w:rsid w:val="00807FAB"/>
    <w:rsid w:val="008C4E51"/>
    <w:rsid w:val="00927A9A"/>
    <w:rsid w:val="009A2D19"/>
    <w:rsid w:val="00B7375E"/>
    <w:rsid w:val="00BB4E2C"/>
    <w:rsid w:val="00CA7EBE"/>
    <w:rsid w:val="00CE7AB5"/>
    <w:rsid w:val="00D243BE"/>
    <w:rsid w:val="00E91CEF"/>
    <w:rsid w:val="00ED22F3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A88B"/>
  <w15:chartTrackingRefBased/>
  <w15:docId w15:val="{D588249E-6B98-49C2-A9AB-EE42B9E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0A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0AB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97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7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379F"/>
  </w:style>
  <w:style w:type="paragraph" w:styleId="Bunntekst">
    <w:name w:val="footer"/>
    <w:basedOn w:val="Normal"/>
    <w:link w:val="BunntekstTegn"/>
    <w:uiPriority w:val="99"/>
    <w:unhideWhenUsed/>
    <w:rsid w:val="0057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av.no/behandlinger/koronar-angiogra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3AD9-070D-4C18-A7CB-EC1C1757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Lines, Bente</dc:creator>
  <cp:keywords/>
  <dc:description/>
  <cp:lastModifiedBy>Brørs, Gunhild</cp:lastModifiedBy>
  <cp:revision>4</cp:revision>
  <cp:lastPrinted>2021-10-19T14:07:00Z</cp:lastPrinted>
  <dcterms:created xsi:type="dcterms:W3CDTF">2021-11-22T08:08:00Z</dcterms:created>
  <dcterms:modified xsi:type="dcterms:W3CDTF">2021-11-22T08:10:00Z</dcterms:modified>
</cp:coreProperties>
</file>